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BCCA65" w14:textId="43B028A5" w:rsidR="003F672E" w:rsidRPr="00AB5E84" w:rsidRDefault="00AB5E84" w:rsidP="005662A4">
      <w:pPr>
        <w:rPr>
          <w:rFonts w:cstheme="minorHAnsi"/>
        </w:rPr>
      </w:pPr>
      <w:r w:rsidRPr="00AB5E84">
        <w:rPr>
          <w:rFonts w:cstheme="minorHAnsi"/>
        </w:rPr>
        <w:t xml:space="preserve">Thanks for your interest in conducting research in the Kimberley. Please read the information on our website </w:t>
      </w:r>
      <w:hyperlink r:id="rId7" w:history="1">
        <w:r w:rsidRPr="00AB5E84">
          <w:rPr>
            <w:rStyle w:val="Hyperlink"/>
            <w:rFonts w:cstheme="minorHAnsi"/>
          </w:rPr>
          <w:t>https://kahpf.org.au/research-subcommittee</w:t>
        </w:r>
      </w:hyperlink>
      <w:r w:rsidRPr="00AB5E84">
        <w:rPr>
          <w:rFonts w:cstheme="minorHAnsi"/>
        </w:rPr>
        <w:t xml:space="preserve"> before completing this application</w:t>
      </w:r>
      <w:r w:rsidR="003F672E">
        <w:rPr>
          <w:rFonts w:cstheme="minorHAnsi"/>
        </w:rPr>
        <w:t>, including the ‘Conditions for new research projects</w:t>
      </w:r>
      <w:r w:rsidR="00EF68AC">
        <w:rPr>
          <w:rFonts w:cstheme="minorHAnsi"/>
        </w:rPr>
        <w:t xml:space="preserve"> (</w:t>
      </w:r>
      <w:r w:rsidR="003F672E">
        <w:rPr>
          <w:rFonts w:cstheme="minorHAnsi"/>
        </w:rPr>
        <w:t>2023)</w:t>
      </w:r>
      <w:r w:rsidR="00EF68AC">
        <w:rPr>
          <w:rFonts w:cstheme="minorHAnsi"/>
        </w:rPr>
        <w:t>’</w:t>
      </w:r>
      <w:r w:rsidR="003F672E">
        <w:rPr>
          <w:rFonts w:cstheme="minorHAnsi"/>
        </w:rPr>
        <w:t>.</w:t>
      </w:r>
      <w:r w:rsidR="005662A4">
        <w:rPr>
          <w:rFonts w:cstheme="minorHAnsi"/>
        </w:rPr>
        <w:br/>
      </w:r>
    </w:p>
    <w:p w14:paraId="4A203AD9" w14:textId="4DE49319" w:rsidR="005662A4" w:rsidRPr="00D92203" w:rsidRDefault="0049464C" w:rsidP="00333B16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 xml:space="preserve">1. </w:t>
      </w:r>
      <w:r w:rsidR="00AB5E84" w:rsidRPr="00D92203">
        <w:rPr>
          <w:b/>
          <w:color w:val="000000" w:themeColor="text1"/>
          <w:sz w:val="24"/>
          <w:szCs w:val="24"/>
        </w:rPr>
        <w:t>pROJECT TITLE</w:t>
      </w:r>
    </w:p>
    <w:p w14:paraId="54EC0684" w14:textId="77777777" w:rsidR="001B6F99" w:rsidRPr="001B6F99" w:rsidRDefault="001B6F99" w:rsidP="00333B16">
      <w:pPr>
        <w:keepNext/>
        <w:spacing w:before="0" w:after="0"/>
      </w:pPr>
    </w:p>
    <w:tbl>
      <w:tblPr>
        <w:tblStyle w:val="TableGrid"/>
        <w:tblW w:w="108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16"/>
      </w:tblGrid>
      <w:tr w:rsidR="005662A4" w14:paraId="35D44D84" w14:textId="77777777" w:rsidTr="00A269A3">
        <w:trPr>
          <w:trHeight w:val="1377"/>
        </w:trPr>
        <w:tc>
          <w:tcPr>
            <w:tcW w:w="10816" w:type="dxa"/>
          </w:tcPr>
          <w:p w14:paraId="7F88954B" w14:textId="57FCB367" w:rsidR="00EF68AC" w:rsidRDefault="00EF68AC" w:rsidP="004F6648"/>
        </w:tc>
      </w:tr>
    </w:tbl>
    <w:p w14:paraId="29F46674" w14:textId="77777777" w:rsidR="00C2455F" w:rsidRPr="00FA3EB3" w:rsidRDefault="00C2455F" w:rsidP="00FD35A6"/>
    <w:p w14:paraId="670B0F7C" w14:textId="77777777" w:rsidR="00FD35A6" w:rsidRPr="00D92203" w:rsidRDefault="0049464C" w:rsidP="00FD35A6">
      <w:pPr>
        <w:pStyle w:val="Heading1"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 xml:space="preserve">2. </w:t>
      </w:r>
      <w:r w:rsidR="00AB5E84" w:rsidRPr="00D92203">
        <w:rPr>
          <w:b/>
          <w:color w:val="000000" w:themeColor="text1"/>
          <w:sz w:val="24"/>
          <w:szCs w:val="24"/>
        </w:rPr>
        <w:t>PROJECT TEAM</w:t>
      </w:r>
    </w:p>
    <w:p w14:paraId="440A492C" w14:textId="5645434E" w:rsidR="00320EB7" w:rsidRPr="001B6F99" w:rsidRDefault="00320EB7" w:rsidP="00480120">
      <w:pPr>
        <w:keepNext/>
        <w:spacing w:before="240" w:after="120"/>
      </w:pPr>
      <w:r>
        <w:t xml:space="preserve">Lead investigator contact details: </w:t>
      </w:r>
    </w:p>
    <w:tbl>
      <w:tblPr>
        <w:tblStyle w:val="TableGrid"/>
        <w:tblW w:w="108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0"/>
        <w:gridCol w:w="5373"/>
      </w:tblGrid>
      <w:tr w:rsidR="00320EB7" w14:paraId="4C76EB4B" w14:textId="52B33749" w:rsidTr="00A269A3">
        <w:trPr>
          <w:trHeight w:val="508"/>
        </w:trPr>
        <w:tc>
          <w:tcPr>
            <w:tcW w:w="5440" w:type="dxa"/>
          </w:tcPr>
          <w:p w14:paraId="59A5E60A" w14:textId="1C6F1421" w:rsidR="00320EB7" w:rsidRPr="00EF68AC" w:rsidRDefault="00320EB7" w:rsidP="00480120">
            <w:pPr>
              <w:keepNext/>
            </w:pPr>
            <w:r w:rsidRPr="00EF68AC">
              <w:rPr>
                <w:b/>
              </w:rPr>
              <w:t>Name:</w:t>
            </w:r>
            <w:r w:rsidR="00EF68AC">
              <w:t xml:space="preserve"> </w:t>
            </w:r>
          </w:p>
        </w:tc>
        <w:tc>
          <w:tcPr>
            <w:tcW w:w="5373" w:type="dxa"/>
          </w:tcPr>
          <w:p w14:paraId="405CCEE0" w14:textId="30598922" w:rsidR="00320EB7" w:rsidRPr="00EF68AC" w:rsidRDefault="00320EB7" w:rsidP="00480120">
            <w:pPr>
              <w:keepNext/>
              <w:rPr>
                <w:b/>
              </w:rPr>
            </w:pPr>
            <w:r w:rsidRPr="00EF68AC">
              <w:rPr>
                <w:b/>
              </w:rPr>
              <w:t>Organisation:</w:t>
            </w:r>
            <w:r w:rsidR="00EF68AC" w:rsidRPr="00EF68AC">
              <w:t xml:space="preserve"> </w:t>
            </w:r>
          </w:p>
        </w:tc>
      </w:tr>
      <w:tr w:rsidR="00320EB7" w14:paraId="371FB95A" w14:textId="77777777" w:rsidTr="00A269A3">
        <w:trPr>
          <w:trHeight w:val="508"/>
        </w:trPr>
        <w:tc>
          <w:tcPr>
            <w:tcW w:w="5440" w:type="dxa"/>
          </w:tcPr>
          <w:p w14:paraId="693A8B2F" w14:textId="2261ABC6" w:rsidR="00320EB7" w:rsidRPr="00EF68AC" w:rsidRDefault="00320EB7" w:rsidP="00480120">
            <w:pPr>
              <w:keepNext/>
            </w:pPr>
            <w:r w:rsidRPr="00EF68AC">
              <w:rPr>
                <w:b/>
              </w:rPr>
              <w:t>Email:</w:t>
            </w:r>
            <w:r w:rsidR="00EF68AC">
              <w:t xml:space="preserve"> </w:t>
            </w:r>
          </w:p>
        </w:tc>
        <w:tc>
          <w:tcPr>
            <w:tcW w:w="5373" w:type="dxa"/>
          </w:tcPr>
          <w:p w14:paraId="05FA839D" w14:textId="324BDD7B" w:rsidR="00320EB7" w:rsidRPr="00EF68AC" w:rsidRDefault="00670004" w:rsidP="00480120">
            <w:pPr>
              <w:keepNext/>
            </w:pPr>
            <w:r w:rsidRPr="00EF68AC">
              <w:rPr>
                <w:b/>
              </w:rPr>
              <w:t>Phone:</w:t>
            </w:r>
            <w:r w:rsidR="00EF68AC">
              <w:t xml:space="preserve"> </w:t>
            </w:r>
          </w:p>
        </w:tc>
      </w:tr>
    </w:tbl>
    <w:p w14:paraId="24AA8608" w14:textId="715C69BB" w:rsidR="00670004" w:rsidRDefault="00670004" w:rsidP="00333B16">
      <w:pPr>
        <w:keepNext/>
        <w:spacing w:before="240" w:after="120"/>
      </w:pPr>
      <w:r>
        <w:t xml:space="preserve">Other investigators: </w:t>
      </w:r>
    </w:p>
    <w:tbl>
      <w:tblPr>
        <w:tblStyle w:val="TableGrid"/>
        <w:tblW w:w="108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34"/>
        <w:gridCol w:w="5367"/>
      </w:tblGrid>
      <w:tr w:rsidR="00670004" w14:paraId="48362C61" w14:textId="77777777" w:rsidTr="00A269A3">
        <w:trPr>
          <w:trHeight w:val="470"/>
        </w:trPr>
        <w:tc>
          <w:tcPr>
            <w:tcW w:w="5434" w:type="dxa"/>
          </w:tcPr>
          <w:p w14:paraId="3CE4B0C8" w14:textId="0071F25D" w:rsidR="00670004" w:rsidRPr="00EF68AC" w:rsidRDefault="00670004" w:rsidP="00480120">
            <w:pPr>
              <w:keepNext/>
              <w:rPr>
                <w:b/>
              </w:rPr>
            </w:pPr>
            <w:r w:rsidRPr="00EF68AC">
              <w:rPr>
                <w:b/>
              </w:rPr>
              <w:t>Name</w:t>
            </w:r>
          </w:p>
        </w:tc>
        <w:tc>
          <w:tcPr>
            <w:tcW w:w="5367" w:type="dxa"/>
          </w:tcPr>
          <w:p w14:paraId="2C5EB443" w14:textId="6F50926C" w:rsidR="00670004" w:rsidRPr="00EF68AC" w:rsidRDefault="00670004" w:rsidP="00480120">
            <w:pPr>
              <w:keepNext/>
              <w:rPr>
                <w:b/>
              </w:rPr>
            </w:pPr>
            <w:r w:rsidRPr="00EF68AC">
              <w:rPr>
                <w:b/>
              </w:rPr>
              <w:t>Organisation</w:t>
            </w:r>
          </w:p>
        </w:tc>
      </w:tr>
      <w:tr w:rsidR="00670004" w14:paraId="05F25947" w14:textId="77777777" w:rsidTr="00A269A3">
        <w:trPr>
          <w:trHeight w:val="470"/>
        </w:trPr>
        <w:tc>
          <w:tcPr>
            <w:tcW w:w="5434" w:type="dxa"/>
          </w:tcPr>
          <w:p w14:paraId="61516E5C" w14:textId="14F3C9FA" w:rsidR="00670004" w:rsidRDefault="00670004" w:rsidP="00244258"/>
        </w:tc>
        <w:tc>
          <w:tcPr>
            <w:tcW w:w="5367" w:type="dxa"/>
          </w:tcPr>
          <w:p w14:paraId="0C03B98F" w14:textId="457FB007" w:rsidR="00670004" w:rsidRDefault="00670004" w:rsidP="00244258"/>
        </w:tc>
      </w:tr>
      <w:tr w:rsidR="00670004" w14:paraId="3CA51E79" w14:textId="77777777" w:rsidTr="00A269A3">
        <w:trPr>
          <w:trHeight w:val="470"/>
        </w:trPr>
        <w:tc>
          <w:tcPr>
            <w:tcW w:w="5434" w:type="dxa"/>
          </w:tcPr>
          <w:p w14:paraId="01A638CE" w14:textId="45812A6A" w:rsidR="00670004" w:rsidRDefault="00670004" w:rsidP="00244258"/>
        </w:tc>
        <w:tc>
          <w:tcPr>
            <w:tcW w:w="5367" w:type="dxa"/>
          </w:tcPr>
          <w:p w14:paraId="60DDEB9F" w14:textId="1F0A69C4" w:rsidR="00670004" w:rsidRDefault="00670004" w:rsidP="00244258"/>
        </w:tc>
      </w:tr>
      <w:tr w:rsidR="00670004" w14:paraId="4ED1EFA5" w14:textId="77777777" w:rsidTr="00A269A3">
        <w:trPr>
          <w:trHeight w:val="470"/>
        </w:trPr>
        <w:tc>
          <w:tcPr>
            <w:tcW w:w="5434" w:type="dxa"/>
          </w:tcPr>
          <w:p w14:paraId="03FE0130" w14:textId="0EF2193B" w:rsidR="00670004" w:rsidRDefault="00670004" w:rsidP="00244258"/>
        </w:tc>
        <w:tc>
          <w:tcPr>
            <w:tcW w:w="5367" w:type="dxa"/>
          </w:tcPr>
          <w:p w14:paraId="42804B34" w14:textId="487D21C9" w:rsidR="00670004" w:rsidRDefault="00670004" w:rsidP="00244258"/>
        </w:tc>
      </w:tr>
      <w:tr w:rsidR="00670004" w14:paraId="3486AB40" w14:textId="77777777" w:rsidTr="00A269A3">
        <w:trPr>
          <w:trHeight w:val="470"/>
        </w:trPr>
        <w:tc>
          <w:tcPr>
            <w:tcW w:w="5434" w:type="dxa"/>
          </w:tcPr>
          <w:p w14:paraId="5DB7967E" w14:textId="337D6355" w:rsidR="00670004" w:rsidRDefault="00670004" w:rsidP="00244258"/>
        </w:tc>
        <w:tc>
          <w:tcPr>
            <w:tcW w:w="5367" w:type="dxa"/>
          </w:tcPr>
          <w:p w14:paraId="67153B09" w14:textId="14336B09" w:rsidR="00670004" w:rsidRDefault="00670004" w:rsidP="00244258"/>
        </w:tc>
      </w:tr>
      <w:tr w:rsidR="00670004" w14:paraId="28D07B84" w14:textId="77777777" w:rsidTr="00A269A3">
        <w:trPr>
          <w:trHeight w:val="470"/>
        </w:trPr>
        <w:tc>
          <w:tcPr>
            <w:tcW w:w="5434" w:type="dxa"/>
          </w:tcPr>
          <w:p w14:paraId="0AE67EE3" w14:textId="6B114B9B" w:rsidR="00670004" w:rsidRDefault="00670004" w:rsidP="00244258"/>
        </w:tc>
        <w:tc>
          <w:tcPr>
            <w:tcW w:w="5367" w:type="dxa"/>
          </w:tcPr>
          <w:p w14:paraId="479E8E93" w14:textId="2D6292BE" w:rsidR="00670004" w:rsidRDefault="00670004" w:rsidP="00244258"/>
        </w:tc>
      </w:tr>
      <w:tr w:rsidR="00670004" w14:paraId="26D4C712" w14:textId="77777777" w:rsidTr="00A269A3">
        <w:trPr>
          <w:trHeight w:val="470"/>
        </w:trPr>
        <w:tc>
          <w:tcPr>
            <w:tcW w:w="5434" w:type="dxa"/>
          </w:tcPr>
          <w:p w14:paraId="6B7FDB5E" w14:textId="3265F678" w:rsidR="00670004" w:rsidRDefault="00670004" w:rsidP="00244258"/>
        </w:tc>
        <w:tc>
          <w:tcPr>
            <w:tcW w:w="5367" w:type="dxa"/>
          </w:tcPr>
          <w:p w14:paraId="230F8E5A" w14:textId="567E90D3" w:rsidR="00670004" w:rsidRDefault="00670004" w:rsidP="00244258"/>
        </w:tc>
      </w:tr>
      <w:tr w:rsidR="00670004" w14:paraId="5492DE9E" w14:textId="77777777" w:rsidTr="00A269A3">
        <w:trPr>
          <w:trHeight w:val="470"/>
        </w:trPr>
        <w:tc>
          <w:tcPr>
            <w:tcW w:w="5434" w:type="dxa"/>
          </w:tcPr>
          <w:p w14:paraId="60FF3CE4" w14:textId="210C71C3" w:rsidR="00670004" w:rsidRDefault="00670004" w:rsidP="00244258"/>
        </w:tc>
        <w:tc>
          <w:tcPr>
            <w:tcW w:w="5367" w:type="dxa"/>
          </w:tcPr>
          <w:p w14:paraId="3ACFE50C" w14:textId="6A4EA966" w:rsidR="00670004" w:rsidRDefault="00670004" w:rsidP="00244258"/>
        </w:tc>
      </w:tr>
      <w:tr w:rsidR="00670004" w14:paraId="47F16D6A" w14:textId="77777777" w:rsidTr="00A269A3">
        <w:trPr>
          <w:trHeight w:val="470"/>
        </w:trPr>
        <w:tc>
          <w:tcPr>
            <w:tcW w:w="5434" w:type="dxa"/>
          </w:tcPr>
          <w:p w14:paraId="298C9B6A" w14:textId="26358B6A" w:rsidR="00670004" w:rsidRDefault="00670004" w:rsidP="00244258"/>
        </w:tc>
        <w:tc>
          <w:tcPr>
            <w:tcW w:w="5367" w:type="dxa"/>
          </w:tcPr>
          <w:p w14:paraId="1232F519" w14:textId="1A7D72D9" w:rsidR="00670004" w:rsidRDefault="00670004" w:rsidP="00244258"/>
        </w:tc>
      </w:tr>
      <w:tr w:rsidR="00336469" w14:paraId="6D47FAE4" w14:textId="77777777" w:rsidTr="00A269A3">
        <w:trPr>
          <w:trHeight w:val="470"/>
        </w:trPr>
        <w:tc>
          <w:tcPr>
            <w:tcW w:w="5434" w:type="dxa"/>
          </w:tcPr>
          <w:p w14:paraId="2D99D150" w14:textId="468E5120" w:rsidR="00336469" w:rsidRDefault="00336469" w:rsidP="00244258"/>
        </w:tc>
        <w:tc>
          <w:tcPr>
            <w:tcW w:w="5367" w:type="dxa"/>
          </w:tcPr>
          <w:p w14:paraId="00FFB824" w14:textId="5591DFC8" w:rsidR="00336469" w:rsidRDefault="00336469" w:rsidP="00244258"/>
        </w:tc>
      </w:tr>
    </w:tbl>
    <w:p w14:paraId="707BAE95" w14:textId="6193D9BA" w:rsidR="00232876" w:rsidRPr="00FA3EB3" w:rsidRDefault="0049464C" w:rsidP="00333B16">
      <w:pPr>
        <w:keepNext/>
        <w:spacing w:before="240" w:after="120"/>
      </w:pPr>
      <w:r>
        <w:lastRenderedPageBreak/>
        <w:t xml:space="preserve">Please state which of the investigators are Aboriginal people: </w:t>
      </w:r>
    </w:p>
    <w:tbl>
      <w:tblPr>
        <w:tblStyle w:val="TableGrid"/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CB418D" w14:paraId="24161D60" w14:textId="77777777" w:rsidTr="00A027F4">
        <w:trPr>
          <w:trHeight w:val="1328"/>
        </w:trPr>
        <w:tc>
          <w:tcPr>
            <w:tcW w:w="10800" w:type="dxa"/>
          </w:tcPr>
          <w:p w14:paraId="53E57068" w14:textId="1A9C4600" w:rsidR="00CB418D" w:rsidRDefault="00CB418D" w:rsidP="00333B16"/>
        </w:tc>
      </w:tr>
    </w:tbl>
    <w:p w14:paraId="61A6BB4E" w14:textId="129CD37E" w:rsidR="0049464C" w:rsidRPr="00FA3EB3" w:rsidRDefault="0049464C" w:rsidP="00333B16">
      <w:pPr>
        <w:keepNext/>
        <w:spacing w:before="240" w:after="120"/>
      </w:pPr>
      <w:r>
        <w:t xml:space="preserve">Please state which of the investigators are based in the Kimberley:  </w:t>
      </w:r>
    </w:p>
    <w:tbl>
      <w:tblPr>
        <w:tblStyle w:val="TableGrid"/>
        <w:tblW w:w="107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87"/>
      </w:tblGrid>
      <w:tr w:rsidR="0049464C" w14:paraId="642BDA15" w14:textId="77777777" w:rsidTr="00A027F4">
        <w:trPr>
          <w:trHeight w:val="1347"/>
        </w:trPr>
        <w:tc>
          <w:tcPr>
            <w:tcW w:w="10787" w:type="dxa"/>
          </w:tcPr>
          <w:p w14:paraId="546C920D" w14:textId="451FC797" w:rsidR="0049464C" w:rsidRDefault="0049464C" w:rsidP="00333B16"/>
        </w:tc>
      </w:tr>
    </w:tbl>
    <w:p w14:paraId="015A3DE9" w14:textId="256A5115" w:rsidR="0049464C" w:rsidRPr="00FA3EB3" w:rsidRDefault="0049464C" w:rsidP="00333B16">
      <w:pPr>
        <w:keepNext/>
        <w:spacing w:before="240" w:after="120"/>
      </w:pPr>
      <w:r>
        <w:t xml:space="preserve">Tell us about the research team and why this team is </w:t>
      </w:r>
      <w:r w:rsidR="00536D17">
        <w:t>appropriate for carrying</w:t>
      </w:r>
      <w:r>
        <w:t xml:space="preserve"> out research in the Kimberley: </w:t>
      </w:r>
    </w:p>
    <w:tbl>
      <w:tblPr>
        <w:tblStyle w:val="TableGrid"/>
        <w:tblW w:w="108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08"/>
      </w:tblGrid>
      <w:tr w:rsidR="0049464C" w14:paraId="3E5BA5F2" w14:textId="77777777" w:rsidTr="00A269A3">
        <w:trPr>
          <w:trHeight w:val="2713"/>
        </w:trPr>
        <w:tc>
          <w:tcPr>
            <w:tcW w:w="10808" w:type="dxa"/>
          </w:tcPr>
          <w:p w14:paraId="7E05C4CB" w14:textId="2A8DB08F" w:rsidR="0049464C" w:rsidRDefault="0049464C" w:rsidP="00333B16"/>
        </w:tc>
      </w:tr>
    </w:tbl>
    <w:p w14:paraId="5CFA0037" w14:textId="1906CD89" w:rsidR="0049464C" w:rsidRPr="00FA3EB3" w:rsidRDefault="0049464C" w:rsidP="00333B16">
      <w:pPr>
        <w:keepNext/>
        <w:spacing w:before="240" w:after="120"/>
      </w:pPr>
      <w:r>
        <w:t>If applicable, please describe how the investigators have given their previous Kimberley research findings back to Kimberley people, communities and organisations. Attach a separate list if necessary.</w:t>
      </w:r>
    </w:p>
    <w:tbl>
      <w:tblPr>
        <w:tblStyle w:val="TableGrid"/>
        <w:tblW w:w="108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05"/>
      </w:tblGrid>
      <w:tr w:rsidR="0049464C" w14:paraId="28B1609F" w14:textId="77777777" w:rsidTr="00A027F4">
        <w:trPr>
          <w:trHeight w:val="2565"/>
        </w:trPr>
        <w:tc>
          <w:tcPr>
            <w:tcW w:w="10805" w:type="dxa"/>
          </w:tcPr>
          <w:p w14:paraId="7DE72CDF" w14:textId="7D8F8D08" w:rsidR="0049464C" w:rsidRDefault="0049464C" w:rsidP="00333B16"/>
        </w:tc>
      </w:tr>
    </w:tbl>
    <w:p w14:paraId="24206BD3" w14:textId="77777777" w:rsidR="002B2375" w:rsidRDefault="002B2375" w:rsidP="002B2375"/>
    <w:p w14:paraId="0AD53D0C" w14:textId="77777777" w:rsidR="002B2375" w:rsidRPr="00D92203" w:rsidRDefault="002B2375" w:rsidP="00333B16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lastRenderedPageBreak/>
        <w:t>3. Project summary</w:t>
      </w:r>
    </w:p>
    <w:p w14:paraId="31939C19" w14:textId="3112853D" w:rsidR="002B2375" w:rsidRPr="00FA3EB3" w:rsidRDefault="002B2375" w:rsidP="00333B16">
      <w:pPr>
        <w:keepNext/>
        <w:spacing w:after="120"/>
      </w:pPr>
      <w:r>
        <w:t>Please include key details about the purpose of the study and who will be involved</w:t>
      </w:r>
      <w:r w:rsidR="005B0BAE">
        <w:t xml:space="preserve">. </w:t>
      </w:r>
      <w:r>
        <w:t xml:space="preserve">If your project is supported, </w:t>
      </w:r>
      <w:r w:rsidR="005F744E">
        <w:t>the title,</w:t>
      </w:r>
      <w:r w:rsidR="00374CA5">
        <w:t xml:space="preserve"> lead investigator</w:t>
      </w:r>
      <w:r w:rsidR="005B0BAE">
        <w:t xml:space="preserve"> </w:t>
      </w:r>
      <w:r w:rsidR="005F744E">
        <w:t>and this</w:t>
      </w:r>
      <w:r>
        <w:t xml:space="preserve"> summary may be included on our website (max. 250 words).   </w:t>
      </w:r>
    </w:p>
    <w:tbl>
      <w:tblPr>
        <w:tblStyle w:val="TableGrid"/>
        <w:tblW w:w="107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99"/>
      </w:tblGrid>
      <w:tr w:rsidR="002B2375" w14:paraId="3151C97C" w14:textId="77777777" w:rsidTr="00A269A3">
        <w:trPr>
          <w:trHeight w:val="5284"/>
        </w:trPr>
        <w:tc>
          <w:tcPr>
            <w:tcW w:w="10799" w:type="dxa"/>
          </w:tcPr>
          <w:p w14:paraId="06D84167" w14:textId="73806D03" w:rsidR="002B2375" w:rsidRDefault="002B2375" w:rsidP="00333B16"/>
        </w:tc>
      </w:tr>
    </w:tbl>
    <w:p w14:paraId="47E4AF21" w14:textId="77777777" w:rsidR="000466F7" w:rsidRDefault="000466F7" w:rsidP="000466F7"/>
    <w:p w14:paraId="2B1F66C5" w14:textId="1077B097" w:rsidR="000466F7" w:rsidRPr="00D92203" w:rsidRDefault="000466F7" w:rsidP="00274C27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>4. location</w:t>
      </w:r>
    </w:p>
    <w:p w14:paraId="605AE0A0" w14:textId="5840297B" w:rsidR="000466F7" w:rsidRPr="00FA3EB3" w:rsidRDefault="000466F7" w:rsidP="00274C27">
      <w:pPr>
        <w:keepNext/>
        <w:spacing w:after="120"/>
      </w:pPr>
      <w:r>
        <w:t>Please list all Kimberley towns and communities where this proposed project w</w:t>
      </w:r>
      <w:r w:rsidR="00FA425B">
        <w:t>ould</w:t>
      </w:r>
      <w:r>
        <w:t xml:space="preserve"> be undertaken. </w:t>
      </w:r>
    </w:p>
    <w:tbl>
      <w:tblPr>
        <w:tblStyle w:val="TableGrid"/>
        <w:tblW w:w="107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21"/>
      </w:tblGrid>
      <w:tr w:rsidR="000466F7" w14:paraId="51D72BC6" w14:textId="77777777" w:rsidTr="00A269A3">
        <w:trPr>
          <w:trHeight w:val="2148"/>
        </w:trPr>
        <w:tc>
          <w:tcPr>
            <w:tcW w:w="10721" w:type="dxa"/>
          </w:tcPr>
          <w:p w14:paraId="19685024" w14:textId="34C6DDEC" w:rsidR="000466F7" w:rsidRDefault="000466F7" w:rsidP="00274C27"/>
        </w:tc>
      </w:tr>
    </w:tbl>
    <w:p w14:paraId="6A684A26" w14:textId="77777777" w:rsidR="004A7C31" w:rsidRDefault="004A7C31" w:rsidP="000466F7"/>
    <w:p w14:paraId="3B804956" w14:textId="37A94BCF" w:rsidR="000466F7" w:rsidRPr="00D92203" w:rsidRDefault="000466F7" w:rsidP="00333B16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lastRenderedPageBreak/>
        <w:t>5. project origins</w:t>
      </w:r>
    </w:p>
    <w:p w14:paraId="438A2F20" w14:textId="055B6527" w:rsidR="000466F7" w:rsidRPr="00FA3EB3" w:rsidRDefault="000466F7" w:rsidP="00333B16">
      <w:pPr>
        <w:keepNext/>
        <w:spacing w:after="120"/>
      </w:pPr>
      <w:r>
        <w:t xml:space="preserve">Where did the idea for this project come from? </w:t>
      </w:r>
    </w:p>
    <w:tbl>
      <w:tblPr>
        <w:tblStyle w:val="TableGrid"/>
        <w:tblW w:w="107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21"/>
      </w:tblGrid>
      <w:tr w:rsidR="000466F7" w14:paraId="2B404A07" w14:textId="77777777" w:rsidTr="00A269A3">
        <w:trPr>
          <w:trHeight w:val="2148"/>
        </w:trPr>
        <w:tc>
          <w:tcPr>
            <w:tcW w:w="10721" w:type="dxa"/>
          </w:tcPr>
          <w:p w14:paraId="273EB206" w14:textId="3476D659" w:rsidR="000466F7" w:rsidRDefault="000466F7" w:rsidP="00333B16"/>
        </w:tc>
      </w:tr>
    </w:tbl>
    <w:p w14:paraId="5042AC18" w14:textId="77777777" w:rsidR="000466F7" w:rsidRDefault="000466F7" w:rsidP="000466F7"/>
    <w:p w14:paraId="28D0FF7E" w14:textId="5580C17D" w:rsidR="000466F7" w:rsidRPr="00D92203" w:rsidRDefault="000466F7" w:rsidP="00710CD1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>6. community consultation</w:t>
      </w:r>
    </w:p>
    <w:p w14:paraId="74E65864" w14:textId="10A48D03" w:rsidR="000466F7" w:rsidRDefault="000466F7" w:rsidP="00710CD1">
      <w:pPr>
        <w:spacing w:after="120"/>
      </w:pPr>
      <w:r>
        <w:t xml:space="preserve">Please describe the consultation that has occurred in the Kimberley for this project. </w:t>
      </w:r>
    </w:p>
    <w:p w14:paraId="13C25F6B" w14:textId="6EB517A3" w:rsidR="000466F7" w:rsidRPr="00FA3EB3" w:rsidRDefault="000466F7" w:rsidP="00710CD1">
      <w:pPr>
        <w:spacing w:after="120"/>
      </w:pPr>
      <w:r>
        <w:t>Note that letters of support from the involved Aboriginal Community Controlled Organisations and communities will be required in order for the Sub</w:t>
      </w:r>
      <w:r w:rsidR="00FA425B">
        <w:t>-</w:t>
      </w:r>
      <w:r>
        <w:t xml:space="preserve">committee to support the application (these are also required by WAAHEC). </w:t>
      </w:r>
    </w:p>
    <w:tbl>
      <w:tblPr>
        <w:tblStyle w:val="TableGrid"/>
        <w:tblW w:w="108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16"/>
      </w:tblGrid>
      <w:tr w:rsidR="000466F7" w14:paraId="19DD6A4C" w14:textId="77777777" w:rsidTr="00A269A3">
        <w:trPr>
          <w:trHeight w:val="5891"/>
        </w:trPr>
        <w:tc>
          <w:tcPr>
            <w:tcW w:w="10816" w:type="dxa"/>
          </w:tcPr>
          <w:p w14:paraId="43D9E971" w14:textId="2246E924" w:rsidR="000466F7" w:rsidRDefault="000466F7" w:rsidP="00710CD1"/>
        </w:tc>
      </w:tr>
    </w:tbl>
    <w:p w14:paraId="3697FD07" w14:textId="799D5C46" w:rsidR="002B2375" w:rsidRDefault="002B2375" w:rsidP="002B2375"/>
    <w:p w14:paraId="283A50F6" w14:textId="7C82C7CF" w:rsidR="00345D94" w:rsidRPr="00D92203" w:rsidRDefault="00345D94" w:rsidP="00333B16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lastRenderedPageBreak/>
        <w:t>7. funding</w:t>
      </w:r>
    </w:p>
    <w:p w14:paraId="6040B718" w14:textId="07D56451" w:rsidR="00345D94" w:rsidRPr="00FA3EB3" w:rsidRDefault="00345D94" w:rsidP="00333B16">
      <w:pPr>
        <w:keepNext/>
        <w:spacing w:after="120"/>
      </w:pPr>
      <w:r>
        <w:t xml:space="preserve">Please indicate the source and amount for this project. </w:t>
      </w:r>
    </w:p>
    <w:tbl>
      <w:tblPr>
        <w:tblStyle w:val="TableGrid"/>
        <w:tblW w:w="107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21"/>
      </w:tblGrid>
      <w:tr w:rsidR="00345D94" w14:paraId="482B27FF" w14:textId="77777777" w:rsidTr="00A269A3">
        <w:trPr>
          <w:trHeight w:val="2148"/>
        </w:trPr>
        <w:tc>
          <w:tcPr>
            <w:tcW w:w="10721" w:type="dxa"/>
          </w:tcPr>
          <w:p w14:paraId="2DBD09BB" w14:textId="3248C153" w:rsidR="00345D94" w:rsidRDefault="00345D94" w:rsidP="00333B16"/>
        </w:tc>
      </w:tr>
    </w:tbl>
    <w:p w14:paraId="67F17810" w14:textId="77777777" w:rsidR="00345D94" w:rsidRDefault="00345D94" w:rsidP="00345D94"/>
    <w:p w14:paraId="3597F52D" w14:textId="365BA6EB" w:rsidR="00345D94" w:rsidRPr="00D92203" w:rsidRDefault="00345D94" w:rsidP="00480120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>8. Timeframe</w:t>
      </w:r>
    </w:p>
    <w:p w14:paraId="4BD7141E" w14:textId="68C80973" w:rsidR="0029754D" w:rsidRDefault="0029754D" w:rsidP="00480120">
      <w:pPr>
        <w:keepNext/>
        <w:spacing w:before="0" w:after="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90"/>
      </w:tblGrid>
      <w:tr w:rsidR="0029754D" w14:paraId="4769CDC7" w14:textId="77777777" w:rsidTr="0029754D">
        <w:trPr>
          <w:trHeight w:val="508"/>
        </w:trPr>
        <w:tc>
          <w:tcPr>
            <w:tcW w:w="5000" w:type="pct"/>
          </w:tcPr>
          <w:p w14:paraId="152BAD86" w14:textId="06940F9C" w:rsidR="0029754D" w:rsidRPr="0015156F" w:rsidRDefault="0029754D" w:rsidP="00480120">
            <w:pPr>
              <w:keepNext/>
              <w:tabs>
                <w:tab w:val="left" w:pos="3140"/>
              </w:tabs>
            </w:pPr>
            <w:r w:rsidRPr="0015156F">
              <w:t xml:space="preserve">Proposed start date: </w:t>
            </w:r>
          </w:p>
        </w:tc>
      </w:tr>
      <w:tr w:rsidR="0029754D" w14:paraId="5CC76705" w14:textId="77777777" w:rsidTr="0029754D">
        <w:trPr>
          <w:trHeight w:val="508"/>
        </w:trPr>
        <w:tc>
          <w:tcPr>
            <w:tcW w:w="5000" w:type="pct"/>
          </w:tcPr>
          <w:p w14:paraId="410820B6" w14:textId="750CE0B5" w:rsidR="0029754D" w:rsidRPr="0015156F" w:rsidRDefault="0029754D" w:rsidP="00480120">
            <w:pPr>
              <w:keepNext/>
            </w:pPr>
            <w:r w:rsidRPr="0015156F">
              <w:t xml:space="preserve">Proposed end date: </w:t>
            </w:r>
          </w:p>
        </w:tc>
      </w:tr>
    </w:tbl>
    <w:p w14:paraId="422DF918" w14:textId="27614FB3" w:rsidR="00345D94" w:rsidRDefault="00345D94" w:rsidP="002B2375"/>
    <w:p w14:paraId="7E8EC17D" w14:textId="5368A75A" w:rsidR="00345D94" w:rsidRPr="00D92203" w:rsidRDefault="00345D94" w:rsidP="002447DB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>9. ethics applications</w:t>
      </w:r>
    </w:p>
    <w:p w14:paraId="7B80C012" w14:textId="46379D48" w:rsidR="00345D94" w:rsidRPr="00FA3EB3" w:rsidRDefault="00345D94" w:rsidP="002447DB">
      <w:pPr>
        <w:spacing w:after="120"/>
      </w:pPr>
      <w:r>
        <w:t xml:space="preserve">Please state all ethics committees </w:t>
      </w:r>
      <w:r w:rsidR="00297052">
        <w:t>you</w:t>
      </w:r>
      <w:r>
        <w:t xml:space="preserve"> will apply to for this project.</w:t>
      </w:r>
      <w:r w:rsidR="00297052">
        <w:t xml:space="preserve"> </w:t>
      </w:r>
      <w:r w:rsidR="00826086">
        <w:br/>
      </w:r>
      <w:r w:rsidR="00297052">
        <w:t>Please provide details of any applications or approvals that have already occurred.</w:t>
      </w:r>
      <w:r>
        <w:t xml:space="preserve"> </w:t>
      </w:r>
    </w:p>
    <w:tbl>
      <w:tblPr>
        <w:tblStyle w:val="TableGrid"/>
        <w:tblW w:w="107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21"/>
      </w:tblGrid>
      <w:tr w:rsidR="00345D94" w14:paraId="0FD39AA7" w14:textId="77777777" w:rsidTr="00A269A3">
        <w:trPr>
          <w:trHeight w:val="2148"/>
        </w:trPr>
        <w:tc>
          <w:tcPr>
            <w:tcW w:w="10721" w:type="dxa"/>
          </w:tcPr>
          <w:p w14:paraId="6A95CC83" w14:textId="0DC79BB0" w:rsidR="00345D94" w:rsidRDefault="00345D94" w:rsidP="002447DB"/>
        </w:tc>
      </w:tr>
    </w:tbl>
    <w:p w14:paraId="5B3B5EF7" w14:textId="77777777" w:rsidR="00345D94" w:rsidRPr="00FA3EB3" w:rsidRDefault="00345D94" w:rsidP="002B2375"/>
    <w:p w14:paraId="140A6652" w14:textId="19001A35" w:rsidR="00C2455F" w:rsidRPr="00D92203" w:rsidRDefault="00536D17" w:rsidP="00480120">
      <w:pPr>
        <w:pStyle w:val="Heading1"/>
        <w:keepNext/>
        <w:rPr>
          <w:b/>
          <w:color w:val="000000" w:themeColor="text1"/>
          <w:sz w:val="24"/>
          <w:szCs w:val="24"/>
        </w:rPr>
      </w:pPr>
      <w:r w:rsidRPr="00D92203">
        <w:rPr>
          <w:b/>
          <w:color w:val="000000" w:themeColor="text1"/>
          <w:sz w:val="24"/>
          <w:szCs w:val="24"/>
        </w:rPr>
        <w:t xml:space="preserve">10. </w:t>
      </w:r>
      <w:r w:rsidR="00C2455F" w:rsidRPr="00D92203">
        <w:rPr>
          <w:b/>
          <w:color w:val="000000" w:themeColor="text1"/>
          <w:sz w:val="24"/>
          <w:szCs w:val="24"/>
        </w:rPr>
        <w:t>Study protocol and plain language summary</w:t>
      </w:r>
    </w:p>
    <w:p w14:paraId="7F24962C" w14:textId="41BF02E0" w:rsidR="00C2455F" w:rsidRDefault="00C2455F" w:rsidP="00FD35A6">
      <w:r>
        <w:t xml:space="preserve">Please submit the following with this application form: </w:t>
      </w:r>
    </w:p>
    <w:p w14:paraId="57DE2237" w14:textId="1CFC484D" w:rsidR="00C2455F" w:rsidRDefault="00C2455F" w:rsidP="00C2455F">
      <w:pPr>
        <w:pStyle w:val="ListParagraph"/>
        <w:numPr>
          <w:ilvl w:val="0"/>
          <w:numId w:val="3"/>
        </w:numPr>
      </w:pPr>
      <w:r>
        <w:t xml:space="preserve">The complete study protocol that you intend to submit to an ethics committee. </w:t>
      </w:r>
    </w:p>
    <w:p w14:paraId="05D80A05" w14:textId="562FF958" w:rsidR="004A7C31" w:rsidRDefault="00C2455F" w:rsidP="004A7C31">
      <w:pPr>
        <w:pStyle w:val="ListParagraph"/>
        <w:numPr>
          <w:ilvl w:val="0"/>
          <w:numId w:val="3"/>
        </w:numPr>
      </w:pPr>
      <w:r>
        <w:t xml:space="preserve">A plain language summary </w:t>
      </w:r>
      <w:r w:rsidRPr="00A51302">
        <w:t>for the Kimberley</w:t>
      </w:r>
      <w:r>
        <w:t>, including</w:t>
      </w:r>
      <w:r w:rsidR="005B0BAE">
        <w:t>:</w:t>
      </w:r>
      <w:bookmarkStart w:id="0" w:name="_GoBack"/>
      <w:bookmarkEnd w:id="0"/>
    </w:p>
    <w:p w14:paraId="5248EB0B" w14:textId="26A9818F" w:rsidR="00C2455F" w:rsidRDefault="00C2455F" w:rsidP="00C2455F">
      <w:pPr>
        <w:pStyle w:val="ListParagraph"/>
        <w:numPr>
          <w:ilvl w:val="1"/>
          <w:numId w:val="3"/>
        </w:numPr>
      </w:pPr>
      <w:r>
        <w:t>Background</w:t>
      </w:r>
    </w:p>
    <w:p w14:paraId="4FDC047E" w14:textId="5E12A9A0" w:rsidR="00C2455F" w:rsidRDefault="00C2455F" w:rsidP="00C2455F">
      <w:pPr>
        <w:pStyle w:val="ListParagraph"/>
        <w:numPr>
          <w:ilvl w:val="1"/>
          <w:numId w:val="3"/>
        </w:numPr>
      </w:pPr>
      <w:r>
        <w:t>Aims/objectives</w:t>
      </w:r>
    </w:p>
    <w:p w14:paraId="3E45A150" w14:textId="18625887" w:rsidR="00C2455F" w:rsidRDefault="00C2455F" w:rsidP="00C2455F">
      <w:pPr>
        <w:pStyle w:val="ListParagraph"/>
        <w:numPr>
          <w:ilvl w:val="1"/>
          <w:numId w:val="3"/>
        </w:numPr>
      </w:pPr>
      <w:r>
        <w:lastRenderedPageBreak/>
        <w:t>Methods including participants, recruitment, data collection and data analysis. Please include enough detail to enable assessment of cultural security.</w:t>
      </w:r>
    </w:p>
    <w:p w14:paraId="29D1129A" w14:textId="0FEAFCDA" w:rsidR="004A0A6A" w:rsidRDefault="004A0A6A" w:rsidP="00C2455F">
      <w:pPr>
        <w:pStyle w:val="ListParagraph"/>
        <w:numPr>
          <w:ilvl w:val="1"/>
          <w:numId w:val="3"/>
        </w:numPr>
      </w:pPr>
      <w:r>
        <w:t>What is being asked of Kimberley organisations and/or people for this project?</w:t>
      </w:r>
    </w:p>
    <w:p w14:paraId="5C1289CE" w14:textId="3461B49C" w:rsidR="00C2455F" w:rsidRDefault="00C2455F" w:rsidP="00C2455F">
      <w:pPr>
        <w:pStyle w:val="ListParagraph"/>
        <w:numPr>
          <w:ilvl w:val="1"/>
          <w:numId w:val="3"/>
        </w:numPr>
      </w:pPr>
      <w:r>
        <w:t>Anticipated outcome</w:t>
      </w:r>
      <w:r w:rsidR="004A0A6A">
        <w:t>s</w:t>
      </w:r>
    </w:p>
    <w:p w14:paraId="5CBC00AD" w14:textId="4ABDE9F8" w:rsidR="00C2455F" w:rsidRDefault="00C2455F" w:rsidP="00C2455F">
      <w:pPr>
        <w:pStyle w:val="ListParagraph"/>
        <w:numPr>
          <w:ilvl w:val="1"/>
          <w:numId w:val="3"/>
        </w:numPr>
      </w:pPr>
      <w:r>
        <w:t>Plans for knowledge translation</w:t>
      </w:r>
    </w:p>
    <w:p w14:paraId="41BA9789" w14:textId="77777777" w:rsidR="004A7C31" w:rsidRDefault="004A7C31" w:rsidP="004A7C31"/>
    <w:p w14:paraId="72C5B5F8" w14:textId="7850F4FE" w:rsidR="004A7C31" w:rsidRPr="00D92203" w:rsidRDefault="004A7C31" w:rsidP="004A7C31">
      <w:pPr>
        <w:jc w:val="center"/>
        <w:rPr>
          <w:b/>
          <w:sz w:val="22"/>
          <w:szCs w:val="22"/>
        </w:rPr>
      </w:pPr>
      <w:r w:rsidRPr="00D92203">
        <w:rPr>
          <w:b/>
          <w:sz w:val="22"/>
          <w:szCs w:val="22"/>
        </w:rPr>
        <w:t>Please email your completed</w:t>
      </w:r>
      <w:r w:rsidR="00701FDB">
        <w:rPr>
          <w:b/>
          <w:sz w:val="22"/>
          <w:szCs w:val="22"/>
        </w:rPr>
        <w:t xml:space="preserve"> application</w:t>
      </w:r>
      <w:r w:rsidRPr="00D92203">
        <w:rPr>
          <w:b/>
          <w:sz w:val="22"/>
          <w:szCs w:val="22"/>
        </w:rPr>
        <w:t xml:space="preserve"> to the KAHPF Research Sub</w:t>
      </w:r>
      <w:r w:rsidR="00FA425B">
        <w:rPr>
          <w:b/>
          <w:sz w:val="22"/>
          <w:szCs w:val="22"/>
        </w:rPr>
        <w:t>-</w:t>
      </w:r>
      <w:r w:rsidRPr="00D92203">
        <w:rPr>
          <w:b/>
          <w:sz w:val="22"/>
          <w:szCs w:val="22"/>
        </w:rPr>
        <w:t xml:space="preserve">committee </w:t>
      </w:r>
      <w:r w:rsidR="00701FDB">
        <w:rPr>
          <w:b/>
          <w:sz w:val="22"/>
          <w:szCs w:val="22"/>
        </w:rPr>
        <w:t>S</w:t>
      </w:r>
      <w:r w:rsidRPr="00D92203">
        <w:rPr>
          <w:b/>
          <w:sz w:val="22"/>
          <w:szCs w:val="22"/>
        </w:rPr>
        <w:t xml:space="preserve">ecretariat at </w:t>
      </w:r>
      <w:hyperlink r:id="rId8" w:history="1">
        <w:r w:rsidRPr="00D92203">
          <w:rPr>
            <w:rStyle w:val="Hyperlink"/>
            <w:b/>
            <w:sz w:val="22"/>
            <w:szCs w:val="22"/>
          </w:rPr>
          <w:t>krsc@kamsc.org.au</w:t>
        </w:r>
      </w:hyperlink>
    </w:p>
    <w:sectPr w:rsidR="004A7C31" w:rsidRPr="00D92203" w:rsidSect="00E3286D">
      <w:headerReference w:type="default" r:id="rId9"/>
      <w:footerReference w:type="default" r:id="rId10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0BE0" w14:textId="77777777" w:rsidR="00DE35F3" w:rsidRDefault="00DE35F3" w:rsidP="001A0130">
      <w:pPr>
        <w:spacing w:after="0" w:line="240" w:lineRule="auto"/>
      </w:pPr>
      <w:r>
        <w:separator/>
      </w:r>
    </w:p>
  </w:endnote>
  <w:endnote w:type="continuationSeparator" w:id="0">
    <w:p w14:paraId="3E2E6922" w14:textId="77777777" w:rsidR="00DE35F3" w:rsidRDefault="00DE35F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17490238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FEC4AC1" w14:textId="0A62608F" w:rsidR="00336469" w:rsidRPr="00A269A3" w:rsidRDefault="003364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000000" w:themeColor="text1"/>
          </w:rPr>
        </w:pPr>
        <w:r w:rsidRPr="00A269A3">
          <w:rPr>
            <w:color w:val="000000" w:themeColor="text1"/>
          </w:rPr>
          <w:fldChar w:fldCharType="begin"/>
        </w:r>
        <w:r w:rsidRPr="00A269A3">
          <w:rPr>
            <w:color w:val="000000" w:themeColor="text1"/>
          </w:rPr>
          <w:instrText xml:space="preserve"> PAGE   \* MERGEFORMAT </w:instrText>
        </w:r>
        <w:r w:rsidRPr="00A269A3">
          <w:rPr>
            <w:color w:val="000000" w:themeColor="text1"/>
          </w:rPr>
          <w:fldChar w:fldCharType="separate"/>
        </w:r>
        <w:r w:rsidRPr="00A269A3">
          <w:rPr>
            <w:b/>
            <w:bCs/>
            <w:noProof/>
            <w:color w:val="000000" w:themeColor="text1"/>
          </w:rPr>
          <w:t>2</w:t>
        </w:r>
        <w:r w:rsidRPr="00A269A3">
          <w:rPr>
            <w:b/>
            <w:bCs/>
            <w:noProof/>
            <w:color w:val="000000" w:themeColor="text1"/>
          </w:rPr>
          <w:fldChar w:fldCharType="end"/>
        </w:r>
        <w:r w:rsidRPr="00A269A3">
          <w:rPr>
            <w:b/>
            <w:bCs/>
            <w:color w:val="000000" w:themeColor="text1"/>
          </w:rPr>
          <w:t xml:space="preserve"> | </w:t>
        </w:r>
        <w:r w:rsidRPr="00A269A3">
          <w:rPr>
            <w:color w:val="000000" w:themeColor="text1"/>
            <w:spacing w:val="60"/>
          </w:rPr>
          <w:t>Updated April 2023</w:t>
        </w:r>
      </w:p>
    </w:sdtContent>
  </w:sdt>
  <w:p w14:paraId="625F156D" w14:textId="77777777" w:rsidR="0049464C" w:rsidRDefault="0049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DDEC" w14:textId="77777777" w:rsidR="00DE35F3" w:rsidRDefault="00DE35F3" w:rsidP="001A0130">
      <w:pPr>
        <w:spacing w:after="0" w:line="240" w:lineRule="auto"/>
      </w:pPr>
      <w:r>
        <w:separator/>
      </w:r>
    </w:p>
  </w:footnote>
  <w:footnote w:type="continuationSeparator" w:id="0">
    <w:p w14:paraId="0ED99E74" w14:textId="77777777" w:rsidR="00DE35F3" w:rsidRDefault="00DE35F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Y="1"/>
      <w:tblOverlap w:val="never"/>
      <w:tblW w:w="0" w:type="auto"/>
      <w:tblLook w:val="0600" w:firstRow="0" w:lastRow="0" w:firstColumn="0" w:lastColumn="0" w:noHBand="1" w:noVBand="1"/>
    </w:tblPr>
    <w:tblGrid>
      <w:gridCol w:w="6930"/>
      <w:gridCol w:w="3486"/>
    </w:tblGrid>
    <w:tr w:rsidR="009157BD" w:rsidRPr="00FA3EB3" w14:paraId="2B25080E" w14:textId="77777777" w:rsidTr="00244258">
      <w:trPr>
        <w:trHeight w:val="1728"/>
      </w:trPr>
      <w:tc>
        <w:tcPr>
          <w:tcW w:w="6930" w:type="dxa"/>
          <w:vAlign w:val="center"/>
        </w:tcPr>
        <w:p w14:paraId="3E7CFCF4" w14:textId="4353CE08" w:rsidR="009157BD" w:rsidRPr="00AB5E84" w:rsidRDefault="009157BD" w:rsidP="009157BD">
          <w:pPr>
            <w:pStyle w:val="Title"/>
            <w:rPr>
              <w:rFonts w:cs="Calibri"/>
              <w:b/>
              <w:color w:val="auto"/>
              <w:sz w:val="32"/>
              <w:szCs w:val="32"/>
            </w:rPr>
          </w:pPr>
          <w:r w:rsidRPr="00AB5E84">
            <w:rPr>
              <w:rFonts w:cs="Calibri"/>
              <w:color w:val="auto"/>
              <w:sz w:val="32"/>
              <w:szCs w:val="32"/>
            </w:rPr>
            <w:t>KaHPF RESEARCH sUB</w:t>
          </w:r>
          <w:r w:rsidR="00FA425B">
            <w:rPr>
              <w:rFonts w:cs="Calibri"/>
              <w:color w:val="auto"/>
              <w:sz w:val="32"/>
              <w:szCs w:val="32"/>
            </w:rPr>
            <w:t>-</w:t>
          </w:r>
          <w:r w:rsidRPr="00AB5E84">
            <w:rPr>
              <w:rFonts w:cs="Calibri"/>
              <w:color w:val="auto"/>
              <w:sz w:val="32"/>
              <w:szCs w:val="32"/>
            </w:rPr>
            <w:t>COMMITTEE</w:t>
          </w:r>
          <w:r w:rsidRPr="00AB5E84">
            <w:rPr>
              <w:rFonts w:cs="Calibri"/>
              <w:b/>
              <w:color w:val="auto"/>
              <w:sz w:val="32"/>
              <w:szCs w:val="32"/>
            </w:rPr>
            <w:br/>
          </w:r>
          <w:r w:rsidRPr="00AB5E84">
            <w:rPr>
              <w:rFonts w:cs="Calibri"/>
              <w:b/>
              <w:color w:val="auto"/>
              <w:sz w:val="40"/>
              <w:szCs w:val="40"/>
            </w:rPr>
            <w:t>PR</w:t>
          </w:r>
          <w:r w:rsidR="00A269A3">
            <w:rPr>
              <w:rFonts w:cs="Calibri"/>
              <w:b/>
              <w:color w:val="auto"/>
              <w:sz w:val="40"/>
              <w:szCs w:val="40"/>
            </w:rPr>
            <w:t>o</w:t>
          </w:r>
          <w:r w:rsidRPr="00AB5E84">
            <w:rPr>
              <w:rFonts w:cs="Calibri"/>
              <w:b/>
              <w:color w:val="auto"/>
              <w:sz w:val="40"/>
              <w:szCs w:val="40"/>
            </w:rPr>
            <w:t>JECT APPLICATION FORM</w:t>
          </w:r>
        </w:p>
      </w:tc>
      <w:tc>
        <w:tcPr>
          <w:tcW w:w="3486" w:type="dxa"/>
          <w:vAlign w:val="center"/>
        </w:tcPr>
        <w:p w14:paraId="5C00F0DC" w14:textId="77777777" w:rsidR="009157BD" w:rsidRPr="00FA3EB3" w:rsidRDefault="009157BD" w:rsidP="000F3814">
          <w:pPr>
            <w:spacing w:after="0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6B2DCA6" wp14:editId="56C7A4CB">
                <wp:simplePos x="0" y="0"/>
                <wp:positionH relativeFrom="column">
                  <wp:posOffset>10795</wp:posOffset>
                </wp:positionH>
                <wp:positionV relativeFrom="paragraph">
                  <wp:posOffset>-819150</wp:posOffset>
                </wp:positionV>
                <wp:extent cx="2068195" cy="847725"/>
                <wp:effectExtent l="0" t="0" r="8255" b="9525"/>
                <wp:wrapThrough wrapText="bothSides">
                  <wp:wrapPolygon edited="0">
                    <wp:start x="2785" y="0"/>
                    <wp:lineTo x="1791" y="971"/>
                    <wp:lineTo x="0" y="6310"/>
                    <wp:lineTo x="0" y="16503"/>
                    <wp:lineTo x="2586" y="21357"/>
                    <wp:lineTo x="2984" y="21357"/>
                    <wp:lineTo x="6168" y="21357"/>
                    <wp:lineTo x="21487" y="20387"/>
                    <wp:lineTo x="21487" y="16018"/>
                    <wp:lineTo x="17707" y="15533"/>
                    <wp:lineTo x="21288" y="10193"/>
                    <wp:lineTo x="21487" y="3883"/>
                    <wp:lineTo x="17707" y="2427"/>
                    <wp:lineTo x="5770" y="0"/>
                    <wp:lineTo x="2785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E4DFB1" w14:textId="29620872" w:rsidR="001A0130" w:rsidRDefault="00A269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EAC592" wp14:editId="6171E712">
              <wp:simplePos x="0" y="0"/>
              <wp:positionH relativeFrom="column">
                <wp:posOffset>-217503</wp:posOffset>
              </wp:positionH>
              <wp:positionV relativeFrom="paragraph">
                <wp:posOffset>1231776</wp:posOffset>
              </wp:positionV>
              <wp:extent cx="7306654" cy="7994341"/>
              <wp:effectExtent l="0" t="0" r="8890" b="6985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6654" cy="799434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4FC9D" id="Rectangle 3" o:spid="_x0000_s1026" style="position:absolute;margin-left:-17.15pt;margin-top:97pt;width:575.35pt;height:62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5stg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" fillcolor="#f2f2f2 [3052]" stroked="f" strokeweight="1.25pt">
              <v:stroke endcap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6E53D9"/>
    <w:multiLevelType w:val="hybridMultilevel"/>
    <w:tmpl w:val="3FC24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DE35F3"/>
    <w:rsid w:val="000466F7"/>
    <w:rsid w:val="000544D6"/>
    <w:rsid w:val="000F3814"/>
    <w:rsid w:val="00120506"/>
    <w:rsid w:val="0015156F"/>
    <w:rsid w:val="001A0130"/>
    <w:rsid w:val="001B6F99"/>
    <w:rsid w:val="00232876"/>
    <w:rsid w:val="002362F0"/>
    <w:rsid w:val="002447DB"/>
    <w:rsid w:val="00267116"/>
    <w:rsid w:val="00274C27"/>
    <w:rsid w:val="00297052"/>
    <w:rsid w:val="0029754D"/>
    <w:rsid w:val="002B2375"/>
    <w:rsid w:val="002F3D6B"/>
    <w:rsid w:val="002F58E0"/>
    <w:rsid w:val="00303948"/>
    <w:rsid w:val="00320EB7"/>
    <w:rsid w:val="00331238"/>
    <w:rsid w:val="00333B16"/>
    <w:rsid w:val="00336469"/>
    <w:rsid w:val="00345D94"/>
    <w:rsid w:val="0035268E"/>
    <w:rsid w:val="00355DEE"/>
    <w:rsid w:val="00374CA5"/>
    <w:rsid w:val="003B49EC"/>
    <w:rsid w:val="003D55FB"/>
    <w:rsid w:val="003E3C4D"/>
    <w:rsid w:val="003F672E"/>
    <w:rsid w:val="00402433"/>
    <w:rsid w:val="00417AE7"/>
    <w:rsid w:val="00480120"/>
    <w:rsid w:val="0049464C"/>
    <w:rsid w:val="004A0A6A"/>
    <w:rsid w:val="004A7C31"/>
    <w:rsid w:val="004B47A9"/>
    <w:rsid w:val="004F0368"/>
    <w:rsid w:val="00536D17"/>
    <w:rsid w:val="005662A4"/>
    <w:rsid w:val="005A20B8"/>
    <w:rsid w:val="005B0BAE"/>
    <w:rsid w:val="005E6FA8"/>
    <w:rsid w:val="005F744E"/>
    <w:rsid w:val="00636F91"/>
    <w:rsid w:val="00637F77"/>
    <w:rsid w:val="006662D2"/>
    <w:rsid w:val="00670004"/>
    <w:rsid w:val="00670BDA"/>
    <w:rsid w:val="00687CFB"/>
    <w:rsid w:val="00696B6E"/>
    <w:rsid w:val="006A5F0E"/>
    <w:rsid w:val="006C28FD"/>
    <w:rsid w:val="00701FDB"/>
    <w:rsid w:val="00710CD1"/>
    <w:rsid w:val="007718C6"/>
    <w:rsid w:val="007D2435"/>
    <w:rsid w:val="008045C5"/>
    <w:rsid w:val="00826086"/>
    <w:rsid w:val="00835F7E"/>
    <w:rsid w:val="00866BB6"/>
    <w:rsid w:val="00872D54"/>
    <w:rsid w:val="0090178E"/>
    <w:rsid w:val="009157BD"/>
    <w:rsid w:val="009410D3"/>
    <w:rsid w:val="009E70CA"/>
    <w:rsid w:val="00A027F4"/>
    <w:rsid w:val="00A269A3"/>
    <w:rsid w:val="00A51302"/>
    <w:rsid w:val="00AB5E84"/>
    <w:rsid w:val="00BA66C3"/>
    <w:rsid w:val="00C2455F"/>
    <w:rsid w:val="00C833BE"/>
    <w:rsid w:val="00CB16D2"/>
    <w:rsid w:val="00CB418D"/>
    <w:rsid w:val="00CD05DC"/>
    <w:rsid w:val="00CD5B0D"/>
    <w:rsid w:val="00D755B6"/>
    <w:rsid w:val="00D92203"/>
    <w:rsid w:val="00DB3723"/>
    <w:rsid w:val="00DC1831"/>
    <w:rsid w:val="00DE35F3"/>
    <w:rsid w:val="00E3286D"/>
    <w:rsid w:val="00E413DD"/>
    <w:rsid w:val="00EF5F93"/>
    <w:rsid w:val="00EF68AC"/>
    <w:rsid w:val="00F40180"/>
    <w:rsid w:val="00F53FDC"/>
    <w:rsid w:val="00F63330"/>
    <w:rsid w:val="00F87059"/>
    <w:rsid w:val="00FA3EB3"/>
    <w:rsid w:val="00FA425B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6B93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29754D"/>
  </w:style>
  <w:style w:type="paragraph" w:styleId="Heading1">
    <w:name w:val="heading 1"/>
    <w:basedOn w:val="Normal"/>
    <w:next w:val="Normal"/>
    <w:link w:val="Heading1Char"/>
    <w:uiPriority w:val="9"/>
    <w:qFormat/>
    <w:rsid w:val="00DE35F3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5F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5F3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5F3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5F3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5F3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5F3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5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5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ind w:left="720"/>
      <w:contextualSpacing/>
    </w:p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35F3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5F3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uiPriority w:val="20"/>
    <w:qFormat/>
    <w:rsid w:val="00DE35F3"/>
    <w:rPr>
      <w:caps/>
      <w:color w:val="6E6E6E" w:themeColor="accent1" w:themeShade="7F"/>
      <w:spacing w:val="5"/>
    </w:rPr>
  </w:style>
  <w:style w:type="paragraph" w:customStyle="1" w:styleId="Field">
    <w:name w:val="Field"/>
    <w:basedOn w:val="Normal"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DE35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35F3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paragraph" w:customStyle="1" w:styleId="Labels">
    <w:name w:val="Labels"/>
    <w:basedOn w:val="Normal"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F3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5F3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5F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F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F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5F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5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5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5F3"/>
    <w:rPr>
      <w:b/>
      <w:bCs/>
      <w:color w:val="A5A5A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5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E35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E35F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E35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35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5F3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5F3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DE35F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DE35F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DE35F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DE35F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DE35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5F3"/>
    <w:pPr>
      <w:outlineLvl w:val="9"/>
    </w:pPr>
  </w:style>
  <w:style w:type="character" w:styleId="Hyperlink">
    <w:name w:val="Hyperlink"/>
    <w:rsid w:val="00AB5E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c@kamsc.org.a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hpf.org.au/research-sub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FA345B77DA74FB32B81FE5D873E3A" ma:contentTypeVersion="15" ma:contentTypeDescription="Create a new document." ma:contentTypeScope="" ma:versionID="cf706c6b06bbf94412755dac0b48ec77">
  <xsd:schema xmlns:xsd="http://www.w3.org/2001/XMLSchema" xmlns:xs="http://www.w3.org/2001/XMLSchema" xmlns:p="http://schemas.microsoft.com/office/2006/metadata/properties" xmlns:ns2="b4082e9b-83be-454c-8bda-7e2f0523e53e" xmlns:ns3="c3221448-526d-4821-ac1f-c6f6e27bbe50" targetNamespace="http://schemas.microsoft.com/office/2006/metadata/properties" ma:root="true" ma:fieldsID="b165cf0f9820db14638f981e0cedc811" ns2:_="" ns3:_="">
    <xsd:import namespace="b4082e9b-83be-454c-8bda-7e2f0523e53e"/>
    <xsd:import namespace="c3221448-526d-4821-ac1f-c6f6e27bb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2e9b-83be-454c-8bda-7e2f0523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2bd087-bb3f-4395-b2d5-9488aa044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1448-526d-4821-ac1f-c6f6e27bb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c22368-c8bb-4f75-ba8b-3719afc23e59}" ma:internalName="TaxCatchAll" ma:showField="CatchAllData" ma:web="c3221448-526d-4821-ac1f-c6f6e27bb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4082e9b-83be-454c-8bda-7e2f0523e53e" xsi:nil="true"/>
    <lcf76f155ced4ddcb4097134ff3c332f xmlns="b4082e9b-83be-454c-8bda-7e2f0523e53e">
      <Terms xmlns="http://schemas.microsoft.com/office/infopath/2007/PartnerControls"/>
    </lcf76f155ced4ddcb4097134ff3c332f>
    <TaxCatchAll xmlns="c3221448-526d-4821-ac1f-c6f6e27bbe50" xsi:nil="true"/>
  </documentManagement>
</p:properties>
</file>

<file path=customXml/itemProps1.xml><?xml version="1.0" encoding="utf-8"?>
<ds:datastoreItem xmlns:ds="http://schemas.openxmlformats.org/officeDocument/2006/customXml" ds:itemID="{4F0735B1-8358-4B30-9231-66AF891283F9}"/>
</file>

<file path=customXml/itemProps2.xml><?xml version="1.0" encoding="utf-8"?>
<ds:datastoreItem xmlns:ds="http://schemas.openxmlformats.org/officeDocument/2006/customXml" ds:itemID="{F975EF24-3459-4CD0-B64C-45299911A0F4}"/>
</file>

<file path=customXml/itemProps3.xml><?xml version="1.0" encoding="utf-8"?>
<ds:datastoreItem xmlns:ds="http://schemas.openxmlformats.org/officeDocument/2006/customXml" ds:itemID="{77491863-9946-41F8-A7C5-2AA5CF48F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2023-04-28T05:33:00Z</dcterms:created>
  <dcterms:modified xsi:type="dcterms:W3CDTF">2023-04-28T05:33:00Z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0x010100BD8FA345B77DA74FB32B81FE5D873E3A</vt:lpwstr>
  </property>
</Properties>
</file>